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9192" w14:textId="77777777" w:rsidR="0024701D" w:rsidRPr="00FD0915" w:rsidRDefault="0024701D">
      <w:pPr>
        <w:pStyle w:val="Corpodetexto"/>
        <w:rPr>
          <w:rFonts w:ascii="Times New Roman" w:hAnsi="Times New Roman" w:cs="Times New Roman"/>
        </w:rPr>
      </w:pPr>
    </w:p>
    <w:p w14:paraId="3B479822" w14:textId="77777777" w:rsidR="0024701D" w:rsidRPr="00FD0915" w:rsidRDefault="0024701D">
      <w:pPr>
        <w:pStyle w:val="Corpodetexto"/>
        <w:spacing w:before="10"/>
        <w:rPr>
          <w:rFonts w:ascii="Times New Roman" w:hAnsi="Times New Roman" w:cs="Times New Roman"/>
        </w:rPr>
      </w:pPr>
    </w:p>
    <w:p w14:paraId="03AD7815" w14:textId="043B8DAA" w:rsidR="00280BAB" w:rsidRDefault="00FD0915" w:rsidP="00B479C7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FD0915">
        <w:rPr>
          <w:rFonts w:ascii="Times New Roman" w:hAnsi="Times New Roman" w:cs="Times New Roman"/>
          <w:b/>
          <w:bCs/>
          <w:color w:val="000009"/>
        </w:rPr>
        <w:t>EDITAL Nº 02/2025</w:t>
      </w:r>
      <w:r w:rsidR="00280BAB">
        <w:rPr>
          <w:rFonts w:ascii="Times New Roman" w:hAnsi="Times New Roman" w:cs="Times New Roman"/>
          <w:b/>
          <w:bCs/>
          <w:color w:val="000009"/>
        </w:rPr>
        <w:t xml:space="preserve"> </w:t>
      </w:r>
      <w:r w:rsidR="00B479C7">
        <w:rPr>
          <w:rFonts w:ascii="Times New Roman" w:hAnsi="Times New Roman" w:cs="Times New Roman"/>
          <w:b/>
          <w:bCs/>
          <w:color w:val="000009"/>
        </w:rPr>
        <w:t>–</w:t>
      </w:r>
      <w:r w:rsidR="00280BAB">
        <w:rPr>
          <w:rFonts w:ascii="Times New Roman" w:hAnsi="Times New Roman" w:cs="Times New Roman"/>
          <w:b/>
          <w:bCs/>
          <w:color w:val="000009"/>
        </w:rPr>
        <w:t xml:space="preserve"> </w:t>
      </w:r>
      <w:r w:rsidR="00230DEA" w:rsidRPr="00230DEA">
        <w:rPr>
          <w:rFonts w:ascii="Times New Roman" w:hAnsi="Times New Roman" w:cs="Times New Roman"/>
          <w:b/>
          <w:bCs/>
          <w:color w:val="EE0000"/>
        </w:rPr>
        <w:t xml:space="preserve">2ª </w:t>
      </w:r>
      <w:r w:rsidR="00280BAB" w:rsidRPr="00FD0915">
        <w:rPr>
          <w:rFonts w:ascii="Times New Roman" w:hAnsi="Times New Roman" w:cs="Times New Roman"/>
          <w:b/>
          <w:bCs/>
          <w:color w:val="FF0000"/>
        </w:rPr>
        <w:t>RETIFICAÇÃO</w:t>
      </w:r>
    </w:p>
    <w:p w14:paraId="48D67355" w14:textId="62383F4C" w:rsidR="00280BAB" w:rsidRDefault="00280BAB" w:rsidP="00B479C7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000009"/>
        </w:rPr>
      </w:pPr>
    </w:p>
    <w:p w14:paraId="22E12BFD" w14:textId="77777777" w:rsidR="00B479C7" w:rsidRDefault="00B479C7" w:rsidP="00B479C7">
      <w:pPr>
        <w:pStyle w:val="Textbody"/>
        <w:spacing w:after="0" w:line="360" w:lineRule="auto"/>
        <w:rPr>
          <w:rFonts w:ascii="Times New Roman" w:hAnsi="Times New Roman" w:cs="Times New Roman"/>
          <w:b/>
          <w:bCs/>
          <w:color w:val="000009"/>
        </w:rPr>
      </w:pPr>
    </w:p>
    <w:p w14:paraId="4DAB2583" w14:textId="5EC6E02F" w:rsidR="00FD0915" w:rsidRPr="00FD0915" w:rsidRDefault="00FD0915" w:rsidP="00B479C7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color w:val="000009"/>
        </w:rPr>
      </w:pPr>
      <w:r w:rsidRPr="00FD0915">
        <w:rPr>
          <w:rFonts w:ascii="Times New Roman" w:hAnsi="Times New Roman" w:cs="Times New Roman"/>
          <w:b/>
          <w:bCs/>
          <w:color w:val="000009"/>
        </w:rPr>
        <w:t>PROCESSO SELETIVO DE RESIDÊNCIA MÊDICA</w:t>
      </w:r>
    </w:p>
    <w:p w14:paraId="26B1A3AC" w14:textId="77777777" w:rsidR="0024701D" w:rsidRPr="00FD0915" w:rsidRDefault="0024701D">
      <w:pPr>
        <w:pStyle w:val="Corpodetexto"/>
        <w:spacing w:before="9"/>
        <w:rPr>
          <w:rFonts w:ascii="Times New Roman" w:hAnsi="Times New Roman" w:cs="Times New Roman"/>
          <w:b/>
        </w:rPr>
      </w:pPr>
    </w:p>
    <w:p w14:paraId="4EAC3DB4" w14:textId="28841403" w:rsidR="0024701D" w:rsidRDefault="00DC4F35" w:rsidP="00B479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BAB">
        <w:rPr>
          <w:rFonts w:ascii="Times New Roman" w:hAnsi="Times New Roman" w:cs="Times New Roman"/>
          <w:sz w:val="24"/>
          <w:szCs w:val="24"/>
        </w:rPr>
        <w:t>A</w:t>
      </w:r>
      <w:r w:rsidR="009B7CA4" w:rsidRPr="00280BAB">
        <w:rPr>
          <w:rFonts w:ascii="Times New Roman" w:hAnsi="Times New Roman" w:cs="Times New Roman"/>
          <w:sz w:val="24"/>
          <w:szCs w:val="24"/>
        </w:rPr>
        <w:t xml:space="preserve"> </w:t>
      </w:r>
      <w:r w:rsidRPr="00280BAB">
        <w:rPr>
          <w:rFonts w:ascii="Times New Roman" w:hAnsi="Times New Roman" w:cs="Times New Roman"/>
          <w:sz w:val="24"/>
          <w:szCs w:val="24"/>
        </w:rPr>
        <w:t xml:space="preserve">Escola de Saúde Pública </w:t>
      </w:r>
      <w:r w:rsidR="00FD0915" w:rsidRPr="00280BAB">
        <w:rPr>
          <w:rFonts w:ascii="Times New Roman" w:hAnsi="Times New Roman" w:cs="Times New Roman"/>
          <w:sz w:val="24"/>
          <w:szCs w:val="24"/>
        </w:rPr>
        <w:t xml:space="preserve">de Palmas (ESPP) </w:t>
      </w:r>
      <w:r w:rsidRPr="00280BAB">
        <w:rPr>
          <w:rFonts w:ascii="Times New Roman" w:hAnsi="Times New Roman" w:cs="Times New Roman"/>
          <w:sz w:val="24"/>
          <w:szCs w:val="24"/>
        </w:rPr>
        <w:t>retifica os itens abaixo listados do</w:t>
      </w:r>
      <w:r w:rsidR="00280BAB" w:rsidRPr="00280BAB">
        <w:rPr>
          <w:rFonts w:ascii="Times New Roman" w:hAnsi="Times New Roman" w:cs="Times New Roman"/>
          <w:sz w:val="24"/>
          <w:szCs w:val="24"/>
        </w:rPr>
        <w:t xml:space="preserve"> </w:t>
      </w:r>
      <w:r w:rsidRPr="00280BAB">
        <w:rPr>
          <w:rFonts w:ascii="Times New Roman" w:hAnsi="Times New Roman" w:cs="Times New Roman"/>
          <w:sz w:val="24"/>
          <w:szCs w:val="24"/>
        </w:rPr>
        <w:t xml:space="preserve">Edital </w:t>
      </w:r>
      <w:r w:rsidR="009B7CA4" w:rsidRPr="00280BAB">
        <w:rPr>
          <w:rFonts w:ascii="Times New Roman" w:hAnsi="Times New Roman" w:cs="Times New Roman"/>
          <w:sz w:val="24"/>
          <w:szCs w:val="24"/>
        </w:rPr>
        <w:t>nº 02</w:t>
      </w:r>
      <w:r w:rsidRPr="00280BAB">
        <w:rPr>
          <w:rFonts w:ascii="Times New Roman" w:hAnsi="Times New Roman" w:cs="Times New Roman"/>
          <w:sz w:val="24"/>
          <w:szCs w:val="24"/>
        </w:rPr>
        <w:t xml:space="preserve">, publicado em </w:t>
      </w:r>
      <w:r w:rsidR="00FD0915" w:rsidRPr="00280BAB">
        <w:rPr>
          <w:rFonts w:ascii="Times New Roman" w:hAnsi="Times New Roman" w:cs="Times New Roman"/>
          <w:sz w:val="24"/>
          <w:szCs w:val="24"/>
        </w:rPr>
        <w:t>28</w:t>
      </w:r>
      <w:r w:rsidRPr="00280BAB">
        <w:rPr>
          <w:rFonts w:ascii="Times New Roman" w:hAnsi="Times New Roman" w:cs="Times New Roman"/>
          <w:sz w:val="24"/>
          <w:szCs w:val="24"/>
        </w:rPr>
        <w:t xml:space="preserve"> </w:t>
      </w:r>
      <w:r w:rsidR="00FD0915" w:rsidRPr="00280BAB">
        <w:rPr>
          <w:rFonts w:ascii="Times New Roman" w:hAnsi="Times New Roman" w:cs="Times New Roman"/>
          <w:sz w:val="24"/>
          <w:szCs w:val="24"/>
        </w:rPr>
        <w:t>novembro</w:t>
      </w:r>
      <w:r w:rsidRPr="00280BAB">
        <w:rPr>
          <w:rFonts w:ascii="Times New Roman" w:hAnsi="Times New Roman" w:cs="Times New Roman"/>
          <w:sz w:val="24"/>
          <w:szCs w:val="24"/>
        </w:rPr>
        <w:t xml:space="preserve"> de 202</w:t>
      </w:r>
      <w:r w:rsidR="00FD0915" w:rsidRPr="00280BAB">
        <w:rPr>
          <w:rFonts w:ascii="Times New Roman" w:hAnsi="Times New Roman" w:cs="Times New Roman"/>
          <w:sz w:val="24"/>
          <w:szCs w:val="24"/>
        </w:rPr>
        <w:t>5</w:t>
      </w:r>
      <w:r w:rsidRPr="00280BAB">
        <w:rPr>
          <w:rFonts w:ascii="Times New Roman" w:hAnsi="Times New Roman" w:cs="Times New Roman"/>
          <w:sz w:val="24"/>
          <w:szCs w:val="24"/>
        </w:rPr>
        <w:t>, ficando as demais disposições e informações inalteradas.</w:t>
      </w:r>
    </w:p>
    <w:p w14:paraId="6E0092BA" w14:textId="77777777" w:rsidR="00B479C7" w:rsidRPr="00607D3D" w:rsidRDefault="00B479C7" w:rsidP="00B47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212CC" w14:textId="528F77B2" w:rsidR="00246E2C" w:rsidRPr="008E3C9E" w:rsidRDefault="00DC4F35" w:rsidP="00B479C7">
      <w:pPr>
        <w:pStyle w:val="Ttulo1"/>
        <w:spacing w:after="120" w:line="360" w:lineRule="auto"/>
        <w:rPr>
          <w:rFonts w:ascii="Times New Roman" w:hAnsi="Times New Roman" w:cs="Times New Roman"/>
        </w:rPr>
      </w:pPr>
      <w:r w:rsidRPr="008E3C9E">
        <w:rPr>
          <w:rFonts w:ascii="Times New Roman" w:hAnsi="Times New Roman" w:cs="Times New Roman"/>
        </w:rPr>
        <w:t>Onde se Iê:</w:t>
      </w:r>
    </w:p>
    <w:p w14:paraId="762667D1" w14:textId="77777777" w:rsidR="009B7CA4" w:rsidRPr="008E3C9E" w:rsidRDefault="00246E2C" w:rsidP="008E3C9E">
      <w:pPr>
        <w:pStyle w:val="Ttulo1"/>
        <w:spacing w:before="120" w:after="120" w:line="360" w:lineRule="auto"/>
        <w:ind w:left="425" w:hanging="425"/>
        <w:rPr>
          <w:rFonts w:ascii="Times New Roman" w:hAnsi="Times New Roman" w:cs="Times New Roman"/>
        </w:rPr>
      </w:pPr>
      <w:r w:rsidRPr="008E3C9E">
        <w:rPr>
          <w:rFonts w:ascii="Times New Roman" w:hAnsi="Times New Roman" w:cs="Times New Roman"/>
        </w:rPr>
        <w:t>18</w:t>
      </w:r>
      <w:r w:rsidRPr="008E3C9E">
        <w:rPr>
          <w:rFonts w:ascii="Times New Roman" w:hAnsi="Times New Roman" w:cs="Times New Roman"/>
        </w:rPr>
        <w:tab/>
      </w:r>
      <w:r w:rsidR="009B7CA4" w:rsidRPr="008E3C9E">
        <w:rPr>
          <w:rFonts w:ascii="Times New Roman" w:hAnsi="Times New Roman" w:cs="Times New Roman"/>
        </w:rPr>
        <w:t>DA MATRÍCULA</w:t>
      </w:r>
    </w:p>
    <w:p w14:paraId="3A69C2D3" w14:textId="77777777" w:rsidR="009B7CA4" w:rsidRPr="008E3C9E" w:rsidRDefault="009B7CA4" w:rsidP="008E3C9E">
      <w:p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b/>
          <w:bCs/>
          <w:sz w:val="24"/>
          <w:szCs w:val="24"/>
        </w:rPr>
        <w:t>18.1</w:t>
      </w:r>
      <w:r w:rsidRPr="008E3C9E">
        <w:rPr>
          <w:rFonts w:ascii="Times New Roman" w:hAnsi="Times New Roman" w:cs="Times New Roman"/>
          <w:sz w:val="24"/>
          <w:szCs w:val="24"/>
        </w:rPr>
        <w:t xml:space="preserve">  A convocação para matrícula dos candidatos aprovados dentro das vagas disponíveis (1ª chamada) será realizada conforme o cronograma estabelecido neste edital, observada a ordem decrescente de classificação.</w:t>
      </w:r>
    </w:p>
    <w:p w14:paraId="0663E2E9" w14:textId="346BAFFB" w:rsidR="009B7CA4" w:rsidRDefault="009B7CA4" w:rsidP="00607D3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b/>
          <w:bCs/>
          <w:sz w:val="24"/>
          <w:szCs w:val="24"/>
        </w:rPr>
        <w:t>18.2</w:t>
      </w:r>
      <w:r w:rsidRPr="008E3C9E">
        <w:rPr>
          <w:rFonts w:ascii="Times New Roman" w:hAnsi="Times New Roman" w:cs="Times New Roman"/>
          <w:sz w:val="24"/>
          <w:szCs w:val="24"/>
        </w:rPr>
        <w:t xml:space="preserve"> A matrícula dos candidatos convocados será realizada na sala da COREME, localizada na ESPP entre 14 e 18h.</w:t>
      </w:r>
    </w:p>
    <w:p w14:paraId="224B0887" w14:textId="77777777" w:rsidR="00607D3D" w:rsidRPr="008E3C9E" w:rsidRDefault="00607D3D" w:rsidP="00607D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CD1B1F4" w14:textId="3ECA3D80" w:rsidR="00246E2C" w:rsidRPr="008E3C9E" w:rsidRDefault="00DC4F35" w:rsidP="008E3C9E">
      <w:pPr>
        <w:pStyle w:val="Ttulo1"/>
        <w:spacing w:before="120" w:after="120" w:line="360" w:lineRule="auto"/>
        <w:ind w:left="425" w:hanging="425"/>
        <w:rPr>
          <w:rFonts w:ascii="Times New Roman" w:hAnsi="Times New Roman" w:cs="Times New Roman"/>
        </w:rPr>
      </w:pPr>
      <w:r w:rsidRPr="008E3C9E">
        <w:rPr>
          <w:rFonts w:ascii="Times New Roman" w:hAnsi="Times New Roman" w:cs="Times New Roman"/>
        </w:rPr>
        <w:t>Leia-se:</w:t>
      </w:r>
    </w:p>
    <w:p w14:paraId="38572C49" w14:textId="585717F1" w:rsidR="00246E2C" w:rsidRPr="008E3C9E" w:rsidRDefault="00246E2C" w:rsidP="008E3C9E">
      <w:pPr>
        <w:pStyle w:val="Ttulo1"/>
        <w:spacing w:before="120" w:after="120" w:line="360" w:lineRule="auto"/>
        <w:ind w:left="425" w:hanging="425"/>
        <w:rPr>
          <w:rFonts w:ascii="Times New Roman" w:hAnsi="Times New Roman" w:cs="Times New Roman"/>
        </w:rPr>
      </w:pPr>
      <w:r w:rsidRPr="008E3C9E">
        <w:rPr>
          <w:rFonts w:ascii="Times New Roman" w:hAnsi="Times New Roman" w:cs="Times New Roman"/>
        </w:rPr>
        <w:t>18</w:t>
      </w:r>
      <w:r w:rsidRPr="008E3C9E">
        <w:rPr>
          <w:rFonts w:ascii="Times New Roman" w:hAnsi="Times New Roman" w:cs="Times New Roman"/>
        </w:rPr>
        <w:tab/>
        <w:t>DA MATRÍCULA</w:t>
      </w:r>
    </w:p>
    <w:p w14:paraId="15443177" w14:textId="13925870" w:rsidR="002C3F2A" w:rsidRPr="008E3C9E" w:rsidRDefault="002C3F2A" w:rsidP="008E3C9E">
      <w:p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b/>
          <w:bCs/>
          <w:sz w:val="24"/>
          <w:szCs w:val="24"/>
        </w:rPr>
        <w:t>18.1</w:t>
      </w:r>
      <w:r w:rsidRPr="008E3C9E">
        <w:rPr>
          <w:rFonts w:ascii="Times New Roman" w:hAnsi="Times New Roman" w:cs="Times New Roman"/>
          <w:sz w:val="24"/>
          <w:szCs w:val="24"/>
        </w:rPr>
        <w:t xml:space="preserve">  A convocação para matrícula dos candidatos aprovados dentro das vagas disponíveis (1ª chamada) será realizada de forma </w:t>
      </w:r>
      <w:r w:rsidRPr="008E3C9E">
        <w:rPr>
          <w:rFonts w:ascii="Times New Roman" w:hAnsi="Times New Roman" w:cs="Times New Roman"/>
          <w:i/>
          <w:iCs/>
          <w:sz w:val="24"/>
          <w:szCs w:val="24"/>
        </w:rPr>
        <w:t>on line</w:t>
      </w:r>
      <w:r w:rsidR="00C43D35" w:rsidRPr="008E3C9E">
        <w:rPr>
          <w:rFonts w:ascii="Times New Roman" w:hAnsi="Times New Roman" w:cs="Times New Roman"/>
          <w:sz w:val="24"/>
          <w:szCs w:val="24"/>
        </w:rPr>
        <w:t>, no dia 2</w:t>
      </w:r>
      <w:r w:rsidR="00B07D66">
        <w:rPr>
          <w:rFonts w:ascii="Times New Roman" w:hAnsi="Times New Roman" w:cs="Times New Roman"/>
          <w:sz w:val="24"/>
          <w:szCs w:val="24"/>
        </w:rPr>
        <w:t>4</w:t>
      </w:r>
      <w:r w:rsidR="00151789" w:rsidRPr="008E3C9E">
        <w:rPr>
          <w:rFonts w:ascii="Times New Roman" w:hAnsi="Times New Roman" w:cs="Times New Roman"/>
          <w:sz w:val="24"/>
          <w:szCs w:val="24"/>
        </w:rPr>
        <w:t xml:space="preserve"> de fevereiro de </w:t>
      </w:r>
      <w:r w:rsidR="009E0790">
        <w:rPr>
          <w:rFonts w:ascii="Times New Roman" w:hAnsi="Times New Roman" w:cs="Times New Roman"/>
          <w:sz w:val="24"/>
          <w:szCs w:val="24"/>
        </w:rPr>
        <w:t>20</w:t>
      </w:r>
      <w:r w:rsidR="00C43D35" w:rsidRPr="008E3C9E">
        <w:rPr>
          <w:rFonts w:ascii="Times New Roman" w:hAnsi="Times New Roman" w:cs="Times New Roman"/>
          <w:sz w:val="24"/>
          <w:szCs w:val="24"/>
        </w:rPr>
        <w:t>26, entre 8h e 23h59min</w:t>
      </w:r>
      <w:r w:rsidR="00151789" w:rsidRPr="008E3C9E">
        <w:rPr>
          <w:rFonts w:ascii="Times New Roman" w:hAnsi="Times New Roman" w:cs="Times New Roman"/>
          <w:sz w:val="24"/>
          <w:szCs w:val="24"/>
        </w:rPr>
        <w:t>, horário de Brasília.</w:t>
      </w:r>
    </w:p>
    <w:p w14:paraId="198EACAD" w14:textId="77777777" w:rsidR="0093756B" w:rsidRPr="008E3C9E" w:rsidRDefault="00C43D35" w:rsidP="008E3C9E">
      <w:p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b/>
          <w:bCs/>
          <w:sz w:val="24"/>
          <w:szCs w:val="24"/>
        </w:rPr>
        <w:t xml:space="preserve">18.2  </w:t>
      </w:r>
      <w:r w:rsidR="002C3F2A" w:rsidRPr="008E3C9E">
        <w:rPr>
          <w:rFonts w:ascii="Times New Roman" w:hAnsi="Times New Roman" w:cs="Times New Roman"/>
          <w:color w:val="000000"/>
          <w:sz w:val="24"/>
          <w:szCs w:val="24"/>
        </w:rPr>
        <w:t>O candidato receberá um e-mail da Secretaria da ESP</w:t>
      </w:r>
      <w:r w:rsidR="00151789" w:rsidRPr="008E3C9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C3F2A" w:rsidRPr="008E3C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3F2A" w:rsidRPr="008E3C9E">
        <w:rPr>
          <w:rFonts w:ascii="Times New Roman" w:hAnsi="Times New Roman" w:cs="Times New Roman"/>
          <w:sz w:val="24"/>
          <w:szCs w:val="24"/>
        </w:rPr>
        <w:t xml:space="preserve">indicando link e primeira senha para acesso ao Sistema e-orbit. </w:t>
      </w:r>
    </w:p>
    <w:p w14:paraId="5582D87F" w14:textId="6DA1E206" w:rsidR="008E3C9E" w:rsidRDefault="0093756B" w:rsidP="00BD1ECA">
      <w:pPr>
        <w:spacing w:before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b/>
          <w:bCs/>
          <w:sz w:val="24"/>
          <w:szCs w:val="24"/>
        </w:rPr>
        <w:t xml:space="preserve">18.3 </w:t>
      </w:r>
      <w:r w:rsidR="002C3F2A" w:rsidRPr="008E3C9E">
        <w:rPr>
          <w:rFonts w:ascii="Times New Roman" w:hAnsi="Times New Roman" w:cs="Times New Roman"/>
          <w:sz w:val="24"/>
          <w:szCs w:val="24"/>
        </w:rPr>
        <w:t xml:space="preserve">O candidato selecionado deverá preencher as informações pessoais e postar os </w:t>
      </w:r>
      <w:r w:rsidRPr="008E3C9E">
        <w:rPr>
          <w:rFonts w:ascii="Times New Roman" w:hAnsi="Times New Roman" w:cs="Times New Roman"/>
          <w:sz w:val="24"/>
          <w:szCs w:val="24"/>
        </w:rPr>
        <w:t xml:space="preserve">seguintes </w:t>
      </w:r>
      <w:r w:rsidR="002C3F2A" w:rsidRPr="008E3C9E">
        <w:rPr>
          <w:rFonts w:ascii="Times New Roman" w:hAnsi="Times New Roman" w:cs="Times New Roman"/>
          <w:sz w:val="24"/>
          <w:szCs w:val="24"/>
        </w:rPr>
        <w:t>documentos comprobatórios</w:t>
      </w:r>
      <w:r w:rsidRPr="008E3C9E">
        <w:rPr>
          <w:rFonts w:ascii="Times New Roman" w:hAnsi="Times New Roman" w:cs="Times New Roman"/>
          <w:sz w:val="24"/>
          <w:szCs w:val="24"/>
        </w:rPr>
        <w:t>:</w:t>
      </w:r>
    </w:p>
    <w:p w14:paraId="7668E973" w14:textId="77777777" w:rsidR="00BD1ECA" w:rsidRPr="008E3C9E" w:rsidRDefault="00BD1ECA" w:rsidP="00607D3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603E422" w14:textId="77777777" w:rsidR="0093756B" w:rsidRPr="008E3C9E" w:rsidRDefault="0093756B" w:rsidP="008E3C9E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/>
        <w:spacing w:before="0" w:after="120"/>
        <w:ind w:left="851" w:right="193" w:hanging="284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sz w:val="24"/>
          <w:szCs w:val="24"/>
        </w:rPr>
        <w:t>Foto 3x4 – 01 unidade;</w:t>
      </w:r>
    </w:p>
    <w:p w14:paraId="3E53D52D" w14:textId="77777777" w:rsidR="0093756B" w:rsidRPr="008E3C9E" w:rsidRDefault="0093756B" w:rsidP="008E3C9E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left="851" w:right="192" w:hanging="284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sz w:val="24"/>
          <w:szCs w:val="24"/>
        </w:rPr>
        <w:t>Cartão de Vacina atualizado – 01 cópia autenticada;</w:t>
      </w:r>
    </w:p>
    <w:p w14:paraId="3125FD9C" w14:textId="77777777" w:rsidR="0093756B" w:rsidRPr="008E3C9E" w:rsidRDefault="0093756B" w:rsidP="008E3C9E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left="851" w:right="192" w:hanging="284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sz w:val="24"/>
          <w:szCs w:val="24"/>
        </w:rPr>
        <w:t>Comprovante de tipagem sanguínea – 01 cópia;</w:t>
      </w:r>
    </w:p>
    <w:p w14:paraId="197F107B" w14:textId="77777777" w:rsidR="0093756B" w:rsidRPr="008E3C9E" w:rsidRDefault="0093756B" w:rsidP="008E3C9E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left="851" w:right="192" w:hanging="284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sz w:val="24"/>
          <w:szCs w:val="24"/>
        </w:rPr>
        <w:lastRenderedPageBreak/>
        <w:t>Comprovante de Residência – 01 cópia;</w:t>
      </w:r>
    </w:p>
    <w:p w14:paraId="3AA80B1C" w14:textId="77777777" w:rsidR="0093756B" w:rsidRPr="008E3C9E" w:rsidRDefault="0093756B" w:rsidP="008E3C9E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left="851" w:right="192" w:hanging="284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sz w:val="24"/>
          <w:szCs w:val="24"/>
        </w:rPr>
        <w:t>Diploma de graduação – 01 cópia e original para conferência;</w:t>
      </w:r>
    </w:p>
    <w:p w14:paraId="5BBF1580" w14:textId="77777777" w:rsidR="0093756B" w:rsidRPr="008E3C9E" w:rsidRDefault="0093756B" w:rsidP="008E3C9E">
      <w:pPr>
        <w:pStyle w:val="Default"/>
        <w:numPr>
          <w:ilvl w:val="0"/>
          <w:numId w:val="4"/>
        </w:numPr>
        <w:tabs>
          <w:tab w:val="left" w:pos="709"/>
          <w:tab w:val="left" w:pos="851"/>
        </w:tabs>
        <w:spacing w:before="120" w:after="120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8E3C9E">
        <w:rPr>
          <w:rFonts w:ascii="Times New Roman" w:hAnsi="Times New Roman" w:cs="Times New Roman"/>
          <w:color w:val="auto"/>
        </w:rPr>
        <w:t xml:space="preserve">Diploma de graduação devidamente revalidado e registrado pelo Ministério da Educação (MEC), se candidato estrangeiro ou brasileiro formado no exterior – </w:t>
      </w:r>
      <w:r w:rsidRPr="008E3C9E">
        <w:rPr>
          <w:rFonts w:ascii="Times New Roman" w:hAnsi="Times New Roman" w:cs="Times New Roman"/>
        </w:rPr>
        <w:t>01 cópia e original para conferência</w:t>
      </w:r>
      <w:r w:rsidRPr="008E3C9E">
        <w:rPr>
          <w:rFonts w:ascii="Times New Roman" w:hAnsi="Times New Roman" w:cs="Times New Roman"/>
          <w:color w:val="auto"/>
        </w:rPr>
        <w:t>;</w:t>
      </w:r>
    </w:p>
    <w:p w14:paraId="4CA8B1A8" w14:textId="77777777" w:rsidR="0093756B" w:rsidRPr="008E3C9E" w:rsidRDefault="0093756B" w:rsidP="008E3C9E">
      <w:pPr>
        <w:pStyle w:val="Default"/>
        <w:numPr>
          <w:ilvl w:val="0"/>
          <w:numId w:val="4"/>
        </w:numPr>
        <w:tabs>
          <w:tab w:val="left" w:pos="709"/>
          <w:tab w:val="left" w:pos="851"/>
        </w:tabs>
        <w:spacing w:before="120" w:after="120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8E3C9E">
        <w:rPr>
          <w:rFonts w:ascii="Times New Roman" w:hAnsi="Times New Roman" w:cs="Times New Roman"/>
          <w:color w:val="auto"/>
        </w:rPr>
        <w:t>Visto de permanência no Brasil, se candidato estrangeiro;</w:t>
      </w:r>
    </w:p>
    <w:p w14:paraId="7EB451EB" w14:textId="77777777" w:rsidR="0093756B" w:rsidRPr="008E3C9E" w:rsidRDefault="0093756B" w:rsidP="008E3C9E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left="851" w:right="192" w:hanging="284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sz w:val="24"/>
          <w:szCs w:val="24"/>
        </w:rPr>
        <w:t>Documento de identificação – 01 cópia e original para conferência;</w:t>
      </w:r>
    </w:p>
    <w:p w14:paraId="66B7A70B" w14:textId="77777777" w:rsidR="0093756B" w:rsidRPr="008E3C9E" w:rsidRDefault="0093756B" w:rsidP="008E3C9E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left="851" w:right="192" w:hanging="284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sz w:val="24"/>
          <w:szCs w:val="24"/>
        </w:rPr>
        <w:t>Registro no Conselho Regional de Medicina – 01 cópia e original para conferência;</w:t>
      </w:r>
    </w:p>
    <w:p w14:paraId="2E9048CF" w14:textId="77777777" w:rsidR="0093756B" w:rsidRPr="008E3C9E" w:rsidRDefault="0093756B" w:rsidP="008E3C9E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left="851" w:right="192" w:hanging="284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sz w:val="24"/>
          <w:szCs w:val="24"/>
        </w:rPr>
        <w:t>Cadastro de Pessoas Físicas/CPF – 01 cópia e original para conferência;</w:t>
      </w:r>
    </w:p>
    <w:p w14:paraId="7045F1AE" w14:textId="77777777" w:rsidR="0093756B" w:rsidRPr="008E3C9E" w:rsidRDefault="0093756B" w:rsidP="008E3C9E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left="851" w:right="192" w:hanging="284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sz w:val="24"/>
          <w:szCs w:val="24"/>
        </w:rPr>
        <w:t>Cadastro do PIS/PASEP;</w:t>
      </w:r>
    </w:p>
    <w:p w14:paraId="4655A12A" w14:textId="77777777" w:rsidR="0093756B" w:rsidRPr="008E3C9E" w:rsidRDefault="0093756B" w:rsidP="008E3C9E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left="851" w:right="192" w:hanging="284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sz w:val="24"/>
          <w:szCs w:val="24"/>
        </w:rPr>
        <w:t>Certidão de Quitação Eleitoral – 01 cópia e original para conferência;</w:t>
      </w:r>
    </w:p>
    <w:p w14:paraId="5E1492F6" w14:textId="77777777" w:rsidR="0093756B" w:rsidRPr="008E3C9E" w:rsidRDefault="0093756B" w:rsidP="008E3C9E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left="851" w:right="192" w:hanging="284"/>
        <w:rPr>
          <w:rFonts w:ascii="Times New Roman" w:hAnsi="Times New Roman" w:cs="Times New Roman"/>
          <w:sz w:val="24"/>
          <w:szCs w:val="24"/>
        </w:rPr>
      </w:pPr>
      <w:r w:rsidRPr="008E3C9E">
        <w:rPr>
          <w:rFonts w:ascii="Times New Roman" w:hAnsi="Times New Roman" w:cs="Times New Roman"/>
          <w:sz w:val="24"/>
          <w:szCs w:val="24"/>
        </w:rPr>
        <w:t xml:space="preserve"> Documento de reservista ou de dispensa do Serviço Militar Obrigatório, se candidato homem – 01 cópia e original para conferência.</w:t>
      </w:r>
    </w:p>
    <w:p w14:paraId="15C2B309" w14:textId="77777777" w:rsidR="002C3F2A" w:rsidRPr="008E3C9E" w:rsidRDefault="002C3F2A" w:rsidP="00607D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D5D6A" w14:textId="42F914C0" w:rsidR="00BD1ECA" w:rsidRPr="008E3C9E" w:rsidRDefault="0093756B" w:rsidP="00607D3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7D3D">
        <w:rPr>
          <w:rFonts w:ascii="Times New Roman" w:hAnsi="Times New Roman" w:cs="Times New Roman"/>
          <w:b/>
          <w:bCs/>
          <w:sz w:val="24"/>
          <w:szCs w:val="24"/>
        </w:rPr>
        <w:t>18.4</w:t>
      </w:r>
      <w:r w:rsidR="00607D3D">
        <w:rPr>
          <w:rFonts w:ascii="Times New Roman" w:hAnsi="Times New Roman" w:cs="Times New Roman"/>
          <w:sz w:val="24"/>
          <w:szCs w:val="24"/>
        </w:rPr>
        <w:tab/>
      </w:r>
      <w:r w:rsidR="002C3F2A" w:rsidRPr="008E3C9E">
        <w:rPr>
          <w:rFonts w:ascii="Times New Roman" w:hAnsi="Times New Roman" w:cs="Times New Roman"/>
          <w:sz w:val="24"/>
          <w:szCs w:val="24"/>
        </w:rPr>
        <w:t>O candidato se responsabiliza integralmente pela qualidade das imagens dos documentos e pela correta inserção de cada arquivo no campo específico do formulário eletrônico.</w:t>
      </w:r>
    </w:p>
    <w:p w14:paraId="50B3C6F0" w14:textId="0E5310F5" w:rsidR="002C3F2A" w:rsidRPr="008E3C9E" w:rsidRDefault="0093756B" w:rsidP="008E3C9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7D3D">
        <w:rPr>
          <w:rFonts w:ascii="Times New Roman" w:hAnsi="Times New Roman" w:cs="Times New Roman"/>
          <w:b/>
          <w:bCs/>
          <w:sz w:val="24"/>
          <w:szCs w:val="24"/>
        </w:rPr>
        <w:t>18.5</w:t>
      </w:r>
      <w:r w:rsidR="00607D3D">
        <w:rPr>
          <w:rFonts w:ascii="Times New Roman" w:hAnsi="Times New Roman" w:cs="Times New Roman"/>
          <w:sz w:val="24"/>
          <w:szCs w:val="24"/>
        </w:rPr>
        <w:tab/>
      </w:r>
      <w:r w:rsidR="002C3F2A" w:rsidRPr="008E3C9E">
        <w:rPr>
          <w:rFonts w:ascii="Times New Roman" w:hAnsi="Times New Roman" w:cs="Times New Roman"/>
          <w:sz w:val="24"/>
          <w:szCs w:val="24"/>
        </w:rPr>
        <w:t>Ao concluir o processo de matrícula, o candidato está declarando plenamente responsável pela veracidade e autenticidade das informações e dos documentos apresentados no processo. A constatação de falsidade, em qualquer documento ou informação, acarretará a imediata anulação da matrícula, sem prejuízo das penalidades legais cabíveis.</w:t>
      </w:r>
    </w:p>
    <w:p w14:paraId="1BE3CCBE" w14:textId="770257F5" w:rsidR="002C3F2A" w:rsidRDefault="0093756B" w:rsidP="008E3C9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7D3D">
        <w:rPr>
          <w:rFonts w:ascii="Times New Roman" w:hAnsi="Times New Roman" w:cs="Times New Roman"/>
          <w:b/>
          <w:bCs/>
          <w:sz w:val="24"/>
          <w:szCs w:val="24"/>
        </w:rPr>
        <w:t>18.6</w:t>
      </w:r>
      <w:r w:rsidRPr="008E3C9E">
        <w:rPr>
          <w:rFonts w:ascii="Times New Roman" w:hAnsi="Times New Roman" w:cs="Times New Roman"/>
          <w:sz w:val="24"/>
          <w:szCs w:val="24"/>
        </w:rPr>
        <w:t xml:space="preserve"> </w:t>
      </w:r>
      <w:r w:rsidR="008E3C9E" w:rsidRPr="008E3C9E">
        <w:rPr>
          <w:rFonts w:ascii="Times New Roman" w:hAnsi="Times New Roman" w:cs="Times New Roman"/>
          <w:sz w:val="24"/>
          <w:szCs w:val="24"/>
        </w:rPr>
        <w:t>A efetivação da matrícula do candidato fica condicionada à apresentação do</w:t>
      </w:r>
      <w:r w:rsidR="002C3F2A" w:rsidRPr="008E3C9E">
        <w:rPr>
          <w:rFonts w:ascii="Times New Roman" w:hAnsi="Times New Roman" w:cs="Times New Roman"/>
          <w:sz w:val="24"/>
          <w:szCs w:val="24"/>
        </w:rPr>
        <w:t>s documentos originais para validação final</w:t>
      </w:r>
      <w:r w:rsidRPr="008E3C9E">
        <w:rPr>
          <w:rFonts w:ascii="Times New Roman" w:hAnsi="Times New Roman" w:cs="Times New Roman"/>
          <w:sz w:val="24"/>
          <w:szCs w:val="24"/>
        </w:rPr>
        <w:t xml:space="preserve"> </w:t>
      </w:r>
      <w:r w:rsidR="002C3F2A" w:rsidRPr="008E3C9E">
        <w:rPr>
          <w:rFonts w:ascii="Times New Roman" w:hAnsi="Times New Roman" w:cs="Times New Roman"/>
          <w:sz w:val="24"/>
          <w:szCs w:val="24"/>
        </w:rPr>
        <w:t>na primeira semana de aula. Documentos digitais já serão validados via QRCode.</w:t>
      </w:r>
    </w:p>
    <w:p w14:paraId="6DA537EF" w14:textId="2BB29DE8" w:rsidR="0000423C" w:rsidRDefault="0000423C" w:rsidP="0000423C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7D3D">
        <w:rPr>
          <w:rFonts w:ascii="Times New Roman" w:hAnsi="Times New Roman" w:cs="Times New Roman"/>
          <w:b/>
          <w:bCs/>
          <w:sz w:val="24"/>
          <w:szCs w:val="24"/>
        </w:rPr>
        <w:t>18.7</w:t>
      </w:r>
      <w:r w:rsidRPr="00607D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6B23">
        <w:rPr>
          <w:rFonts w:ascii="Times New Roman" w:hAnsi="Times New Roman" w:cs="Times New Roman"/>
          <w:sz w:val="24"/>
          <w:szCs w:val="24"/>
        </w:rPr>
        <w:t xml:space="preserve">O candidato </w:t>
      </w:r>
      <w:r>
        <w:rPr>
          <w:rFonts w:ascii="Times New Roman" w:hAnsi="Times New Roman" w:cs="Times New Roman"/>
          <w:sz w:val="24"/>
          <w:szCs w:val="24"/>
        </w:rPr>
        <w:t xml:space="preserve">selecionado </w:t>
      </w:r>
      <w:r w:rsidRPr="00B96B23">
        <w:rPr>
          <w:rFonts w:ascii="Times New Roman" w:hAnsi="Times New Roman" w:cs="Times New Roman"/>
          <w:sz w:val="24"/>
          <w:szCs w:val="24"/>
        </w:rPr>
        <w:t>que não efetivar sua matrícula por falta da documentação exigid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96B23">
        <w:rPr>
          <w:rFonts w:ascii="Times New Roman" w:hAnsi="Times New Roman" w:cs="Times New Roman"/>
          <w:sz w:val="24"/>
          <w:szCs w:val="24"/>
        </w:rPr>
        <w:t xml:space="preserve"> ou que deixar de </w:t>
      </w:r>
      <w:r>
        <w:rPr>
          <w:rFonts w:ascii="Times New Roman" w:hAnsi="Times New Roman" w:cs="Times New Roman"/>
          <w:sz w:val="24"/>
          <w:szCs w:val="24"/>
        </w:rPr>
        <w:t xml:space="preserve">realizar a matrícula </w:t>
      </w:r>
      <w:r w:rsidRPr="00B96B23">
        <w:rPr>
          <w:rFonts w:ascii="Times New Roman" w:hAnsi="Times New Roman" w:cs="Times New Roman"/>
          <w:sz w:val="24"/>
          <w:szCs w:val="24"/>
        </w:rPr>
        <w:t>no período fixado perderá o direito à vaga.</w:t>
      </w:r>
    </w:p>
    <w:p w14:paraId="58D091C8" w14:textId="07366578" w:rsidR="0000423C" w:rsidRDefault="0000423C" w:rsidP="0000423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360" w:lineRule="auto"/>
        <w:ind w:left="567" w:right="1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7D3D">
        <w:rPr>
          <w:rFonts w:ascii="Times New Roman" w:hAnsi="Times New Roman" w:cs="Times New Roman"/>
          <w:b/>
          <w:bCs/>
          <w:sz w:val="24"/>
          <w:szCs w:val="24"/>
        </w:rPr>
        <w:t>18.8</w:t>
      </w:r>
      <w:r>
        <w:rPr>
          <w:rFonts w:ascii="Times New Roman" w:hAnsi="Times New Roman" w:cs="Times New Roman"/>
          <w:sz w:val="24"/>
          <w:szCs w:val="24"/>
        </w:rPr>
        <w:tab/>
      </w:r>
      <w:r w:rsidRPr="00B96B23">
        <w:rPr>
          <w:rFonts w:ascii="Times New Roman" w:hAnsi="Times New Roman" w:cs="Times New Roman"/>
          <w:sz w:val="24"/>
          <w:szCs w:val="24"/>
        </w:rPr>
        <w:t>Em hipótese alguma será permitida matrícula condicional ou fora do período estabelecido nas convocatórias processadas pela COREME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96B23">
        <w:rPr>
          <w:rFonts w:ascii="Times New Roman" w:hAnsi="Times New Roman" w:cs="Times New Roman"/>
          <w:sz w:val="24"/>
          <w:szCs w:val="24"/>
        </w:rPr>
        <w:t>ESP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6B23">
        <w:rPr>
          <w:rFonts w:ascii="Times New Roman" w:hAnsi="Times New Roman" w:cs="Times New Roman"/>
          <w:sz w:val="24"/>
          <w:szCs w:val="24"/>
        </w:rPr>
        <w:t>.</w:t>
      </w:r>
    </w:p>
    <w:p w14:paraId="7164AF95" w14:textId="558DAC6A" w:rsidR="00ED4F9B" w:rsidRDefault="0000423C" w:rsidP="0000423C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7D3D">
        <w:rPr>
          <w:rFonts w:ascii="Times New Roman" w:hAnsi="Times New Roman" w:cs="Times New Roman"/>
          <w:b/>
          <w:bCs/>
          <w:sz w:val="24"/>
          <w:szCs w:val="24"/>
        </w:rPr>
        <w:t>18.9</w:t>
      </w:r>
      <w:r>
        <w:rPr>
          <w:rFonts w:ascii="Times New Roman" w:hAnsi="Times New Roman" w:cs="Times New Roman"/>
          <w:sz w:val="24"/>
          <w:szCs w:val="24"/>
        </w:rPr>
        <w:tab/>
      </w:r>
      <w:r w:rsidRPr="00B96B23">
        <w:rPr>
          <w:rFonts w:ascii="Times New Roman" w:hAnsi="Times New Roman" w:cs="Times New Roman"/>
          <w:sz w:val="24"/>
          <w:szCs w:val="24"/>
        </w:rPr>
        <w:t xml:space="preserve">O residente efetivamente matriculado que deixar de se apresentar ou de justificar </w:t>
      </w:r>
      <w:r w:rsidRPr="00B96B23">
        <w:rPr>
          <w:rFonts w:ascii="Times New Roman" w:hAnsi="Times New Roman" w:cs="Times New Roman"/>
          <w:sz w:val="24"/>
          <w:szCs w:val="24"/>
        </w:rPr>
        <w:lastRenderedPageBreak/>
        <w:t>sua ausência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B23">
        <w:rPr>
          <w:rFonts w:ascii="Times New Roman" w:hAnsi="Times New Roman" w:cs="Times New Roman"/>
          <w:sz w:val="24"/>
          <w:szCs w:val="24"/>
        </w:rPr>
        <w:t xml:space="preserve">por escrito, em até 24 (vinte e quatro) horas do início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6B23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6B23">
        <w:rPr>
          <w:rFonts w:ascii="Times New Roman" w:hAnsi="Times New Roman" w:cs="Times New Roman"/>
          <w:sz w:val="24"/>
          <w:szCs w:val="24"/>
        </w:rPr>
        <w:t>será considerado desistente, ficando a Comissão de Seleção, autorizada a convocar, no dia seguinte, outro candidato aprovado em ordem decrescente de classificação.</w:t>
      </w:r>
    </w:p>
    <w:p w14:paraId="371C30DB" w14:textId="77777777" w:rsidR="0000423C" w:rsidRPr="0000423C" w:rsidRDefault="0000423C" w:rsidP="00607D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3250A6B" w14:textId="12877373" w:rsidR="00FD0915" w:rsidRPr="00FD0915" w:rsidRDefault="00DC4F35" w:rsidP="00607D3D">
      <w:pPr>
        <w:pStyle w:val="Ttulo1"/>
        <w:spacing w:before="120" w:after="120" w:line="360" w:lineRule="auto"/>
        <w:rPr>
          <w:rFonts w:ascii="Times New Roman" w:hAnsi="Times New Roman" w:cs="Times New Roman"/>
        </w:rPr>
      </w:pPr>
      <w:r w:rsidRPr="00FD0915">
        <w:rPr>
          <w:rFonts w:ascii="Times New Roman" w:hAnsi="Times New Roman" w:cs="Times New Roman"/>
        </w:rPr>
        <w:t>Onde se Iê:</w:t>
      </w:r>
    </w:p>
    <w:p w14:paraId="1CC5AF73" w14:textId="046184DB" w:rsidR="00FD0915" w:rsidRDefault="00FD0915" w:rsidP="00280BAB">
      <w:pPr>
        <w:pStyle w:val="Ttulo1"/>
        <w:numPr>
          <w:ilvl w:val="0"/>
          <w:numId w:val="3"/>
        </w:numPr>
        <w:tabs>
          <w:tab w:val="num" w:pos="360"/>
        </w:tabs>
        <w:spacing w:before="120" w:after="120" w:line="360" w:lineRule="auto"/>
        <w:ind w:left="425" w:hanging="425"/>
      </w:pPr>
      <w:r w:rsidRPr="00B96B23">
        <w:t>DO CRONOGRAMA</w:t>
      </w:r>
    </w:p>
    <w:p w14:paraId="067BB418" w14:textId="77777777" w:rsidR="00FD0915" w:rsidRPr="00A33B23" w:rsidRDefault="00FD0915" w:rsidP="00FD09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A33B23">
        <w:rPr>
          <w:rFonts w:ascii="Times New Roman" w:hAnsi="Times New Roman" w:cs="Times New Roman"/>
          <w:bCs/>
          <w:i/>
          <w:iCs/>
          <w:sz w:val="16"/>
          <w:szCs w:val="16"/>
        </w:rPr>
        <w:t>Quadro 5 – Cronograma do Processo Seletivo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de Residência Médica</w:t>
      </w:r>
      <w:r w:rsidRPr="00A33B23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2025/2026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, Palmas-TO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815"/>
        <w:gridCol w:w="3683"/>
      </w:tblGrid>
      <w:tr w:rsidR="00FD0915" w:rsidRPr="00495CFA" w14:paraId="1E1F9AF2" w14:textId="77777777" w:rsidTr="00151789">
        <w:trPr>
          <w:trHeight w:val="15"/>
          <w:jc w:val="center"/>
        </w:trPr>
        <w:tc>
          <w:tcPr>
            <w:tcW w:w="2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14:paraId="52B8ACE6" w14:textId="77777777" w:rsidR="00FD0915" w:rsidRPr="00495CFA" w:rsidRDefault="00FD0915" w:rsidP="002A4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C588" w14:textId="77777777" w:rsidR="00FD0915" w:rsidRPr="00495CFA" w:rsidRDefault="00FD0915" w:rsidP="002A4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</w:tr>
      <w:tr w:rsidR="00151789" w:rsidRPr="00495CFA" w14:paraId="5C6AAF50" w14:textId="77777777" w:rsidTr="00151789">
        <w:trPr>
          <w:trHeight w:val="15"/>
          <w:jc w:val="center"/>
        </w:trPr>
        <w:tc>
          <w:tcPr>
            <w:tcW w:w="2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14:paraId="7E5CE4F9" w14:textId="582D65B7" w:rsidR="00151789" w:rsidRPr="00151789" w:rsidRDefault="00151789" w:rsidP="0015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9">
              <w:rPr>
                <w:rFonts w:ascii="Times New Roman" w:hAnsi="Times New Roman" w:cs="Times New Roman"/>
                <w:sz w:val="20"/>
                <w:szCs w:val="20"/>
              </w:rPr>
              <w:t>Período de matrícula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2A5A" w14:textId="77777777" w:rsidR="00151789" w:rsidRPr="00151789" w:rsidRDefault="00151789" w:rsidP="0015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9">
              <w:rPr>
                <w:rFonts w:ascii="Times New Roman" w:hAnsi="Times New Roman" w:cs="Times New Roman"/>
                <w:sz w:val="20"/>
                <w:szCs w:val="20"/>
              </w:rPr>
              <w:t>24 e 25/02/2026, entre 14h e 18h</w:t>
            </w:r>
          </w:p>
        </w:tc>
      </w:tr>
    </w:tbl>
    <w:p w14:paraId="44F505FD" w14:textId="4BFEFFD9" w:rsidR="00607D3D" w:rsidRDefault="00607D3D" w:rsidP="00607D3D">
      <w:pPr>
        <w:pStyle w:val="Ttulo1"/>
        <w:rPr>
          <w:rFonts w:ascii="Times New Roman" w:hAnsi="Times New Roman" w:cs="Times New Roman"/>
        </w:rPr>
      </w:pPr>
    </w:p>
    <w:p w14:paraId="10AA1648" w14:textId="77777777" w:rsidR="00607D3D" w:rsidRDefault="00607D3D" w:rsidP="00607D3D">
      <w:pPr>
        <w:pStyle w:val="Ttulo1"/>
        <w:spacing w:line="360" w:lineRule="auto"/>
        <w:rPr>
          <w:rFonts w:ascii="Times New Roman" w:hAnsi="Times New Roman" w:cs="Times New Roman"/>
        </w:rPr>
      </w:pPr>
    </w:p>
    <w:p w14:paraId="7154263C" w14:textId="258A47E6" w:rsidR="0024701D" w:rsidRDefault="00DC4F35" w:rsidP="00280BAB">
      <w:pPr>
        <w:pStyle w:val="Ttulo1"/>
        <w:spacing w:before="120" w:after="120" w:line="360" w:lineRule="auto"/>
        <w:rPr>
          <w:rFonts w:ascii="Times New Roman" w:hAnsi="Times New Roman" w:cs="Times New Roman"/>
        </w:rPr>
      </w:pPr>
      <w:r w:rsidRPr="00FD0915">
        <w:rPr>
          <w:rFonts w:ascii="Times New Roman" w:hAnsi="Times New Roman" w:cs="Times New Roman"/>
        </w:rPr>
        <w:t>Leia-se:</w:t>
      </w:r>
    </w:p>
    <w:p w14:paraId="23918F0C" w14:textId="4B007961" w:rsidR="00280BAB" w:rsidRPr="00280BAB" w:rsidRDefault="00280BAB" w:rsidP="00280BAB">
      <w:pPr>
        <w:pStyle w:val="Ttulo1"/>
        <w:numPr>
          <w:ilvl w:val="0"/>
          <w:numId w:val="3"/>
        </w:numPr>
        <w:tabs>
          <w:tab w:val="num" w:pos="360"/>
        </w:tabs>
        <w:spacing w:before="120" w:after="120" w:line="360" w:lineRule="auto"/>
        <w:ind w:left="425" w:hanging="425"/>
      </w:pPr>
      <w:r w:rsidRPr="00B96B23">
        <w:t>DO CRONOGRAMA</w:t>
      </w:r>
    </w:p>
    <w:p w14:paraId="5F4CFABB" w14:textId="77777777" w:rsidR="0024701D" w:rsidRPr="00FD0915" w:rsidRDefault="0024701D" w:rsidP="00607D3D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4B2EDB48" w14:textId="77777777" w:rsidR="00FD0915" w:rsidRPr="00A33B23" w:rsidRDefault="00FD0915" w:rsidP="00FD09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A33B23">
        <w:rPr>
          <w:rFonts w:ascii="Times New Roman" w:hAnsi="Times New Roman" w:cs="Times New Roman"/>
          <w:bCs/>
          <w:i/>
          <w:iCs/>
          <w:sz w:val="16"/>
          <w:szCs w:val="16"/>
        </w:rPr>
        <w:t>Quadro 5 – Cronograma do Processo Seletivo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de Residência Médica</w:t>
      </w:r>
      <w:r w:rsidRPr="00A33B23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2025/2026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, Palmas-TO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99"/>
        <w:gridCol w:w="3399"/>
      </w:tblGrid>
      <w:tr w:rsidR="00FD0915" w:rsidRPr="00495CFA" w14:paraId="0CFDFCF2" w14:textId="77777777" w:rsidTr="00151789">
        <w:trPr>
          <w:trHeight w:val="15"/>
          <w:jc w:val="center"/>
        </w:trPr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14:paraId="5F9F443A" w14:textId="77777777" w:rsidR="00FD0915" w:rsidRPr="00495CFA" w:rsidRDefault="00FD0915" w:rsidP="002A4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548F" w14:textId="77777777" w:rsidR="00FD0915" w:rsidRPr="00495CFA" w:rsidRDefault="00FD0915" w:rsidP="002A4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</w:tr>
      <w:tr w:rsidR="00151789" w:rsidRPr="00495CFA" w14:paraId="71B8D939" w14:textId="77777777" w:rsidTr="00151789">
        <w:trPr>
          <w:trHeight w:val="15"/>
          <w:jc w:val="center"/>
        </w:trPr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</w:tcPr>
          <w:p w14:paraId="23EFABEF" w14:textId="3AC71F8C" w:rsidR="00151789" w:rsidRPr="00151789" w:rsidRDefault="00151789" w:rsidP="0015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9">
              <w:rPr>
                <w:rFonts w:ascii="Times New Roman" w:hAnsi="Times New Roman" w:cs="Times New Roman"/>
                <w:sz w:val="20"/>
                <w:szCs w:val="20"/>
              </w:rPr>
              <w:t>Período de matrícula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C492" w14:textId="041216F4" w:rsidR="00151789" w:rsidRPr="00151789" w:rsidRDefault="00151789" w:rsidP="0015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89">
              <w:rPr>
                <w:rFonts w:ascii="Times New Roman" w:hAnsi="Times New Roman" w:cs="Times New Roman"/>
                <w:sz w:val="20"/>
                <w:szCs w:val="20"/>
              </w:rPr>
              <w:t>24/02/26, entre 8h e 23h59min</w:t>
            </w:r>
          </w:p>
        </w:tc>
      </w:tr>
    </w:tbl>
    <w:p w14:paraId="273BCF99" w14:textId="54A7E67A" w:rsidR="0024701D" w:rsidRDefault="0024701D">
      <w:pPr>
        <w:pStyle w:val="Corpodetexto"/>
        <w:rPr>
          <w:rFonts w:ascii="Times New Roman" w:hAnsi="Times New Roman" w:cs="Times New Roman"/>
        </w:rPr>
      </w:pPr>
    </w:p>
    <w:p w14:paraId="4841BD1F" w14:textId="1D013032" w:rsidR="00280BAB" w:rsidRDefault="00280BAB">
      <w:pPr>
        <w:pStyle w:val="Corpodetexto"/>
        <w:rPr>
          <w:rFonts w:ascii="Times New Roman" w:hAnsi="Times New Roman" w:cs="Times New Roman"/>
        </w:rPr>
      </w:pPr>
    </w:p>
    <w:p w14:paraId="51A2B126" w14:textId="6972E77A" w:rsidR="00280BAB" w:rsidRDefault="00280BAB">
      <w:pPr>
        <w:pStyle w:val="Corpodetexto"/>
        <w:rPr>
          <w:rFonts w:ascii="Times New Roman" w:hAnsi="Times New Roman" w:cs="Times New Roman"/>
        </w:rPr>
      </w:pPr>
    </w:p>
    <w:p w14:paraId="11835DC7" w14:textId="6D5860C9" w:rsidR="00280BAB" w:rsidRDefault="00280BAB" w:rsidP="00280B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4A">
        <w:rPr>
          <w:rFonts w:ascii="Times New Roman" w:hAnsi="Times New Roman" w:cs="Times New Roman"/>
          <w:sz w:val="24"/>
          <w:szCs w:val="24"/>
        </w:rPr>
        <w:t>Palma</w:t>
      </w:r>
      <w:r w:rsidRPr="00151789">
        <w:rPr>
          <w:rFonts w:ascii="Times New Roman" w:hAnsi="Times New Roman" w:cs="Times New Roman"/>
          <w:sz w:val="24"/>
          <w:szCs w:val="24"/>
        </w:rPr>
        <w:t>s, 2</w:t>
      </w:r>
      <w:r w:rsidR="00B07D66">
        <w:rPr>
          <w:rFonts w:ascii="Times New Roman" w:hAnsi="Times New Roman" w:cs="Times New Roman"/>
          <w:sz w:val="24"/>
          <w:szCs w:val="24"/>
        </w:rPr>
        <w:t>3</w:t>
      </w:r>
      <w:r w:rsidR="00151789" w:rsidRPr="00151789">
        <w:rPr>
          <w:rFonts w:ascii="Times New Roman" w:hAnsi="Times New Roman" w:cs="Times New Roman"/>
          <w:sz w:val="24"/>
          <w:szCs w:val="24"/>
        </w:rPr>
        <w:t xml:space="preserve"> </w:t>
      </w:r>
      <w:r w:rsidRPr="00151789">
        <w:rPr>
          <w:rFonts w:ascii="Times New Roman" w:hAnsi="Times New Roman" w:cs="Times New Roman"/>
          <w:sz w:val="24"/>
          <w:szCs w:val="24"/>
        </w:rPr>
        <w:t xml:space="preserve">de </w:t>
      </w:r>
      <w:r w:rsidR="00151789" w:rsidRPr="00151789">
        <w:rPr>
          <w:rFonts w:ascii="Times New Roman" w:hAnsi="Times New Roman" w:cs="Times New Roman"/>
          <w:sz w:val="24"/>
          <w:szCs w:val="24"/>
        </w:rPr>
        <w:t xml:space="preserve">janeiro </w:t>
      </w:r>
      <w:r w:rsidRPr="00151789">
        <w:rPr>
          <w:rFonts w:ascii="Times New Roman" w:hAnsi="Times New Roman" w:cs="Times New Roman"/>
          <w:sz w:val="24"/>
          <w:szCs w:val="24"/>
        </w:rPr>
        <w:t>de 202</w:t>
      </w:r>
      <w:r w:rsidR="00151789" w:rsidRPr="00151789">
        <w:rPr>
          <w:rFonts w:ascii="Times New Roman" w:hAnsi="Times New Roman" w:cs="Times New Roman"/>
          <w:sz w:val="24"/>
          <w:szCs w:val="24"/>
        </w:rPr>
        <w:t>6</w:t>
      </w:r>
      <w:r w:rsidRPr="00151789">
        <w:rPr>
          <w:rFonts w:ascii="Times New Roman" w:hAnsi="Times New Roman" w:cs="Times New Roman"/>
          <w:sz w:val="24"/>
          <w:szCs w:val="24"/>
        </w:rPr>
        <w:t>.</w:t>
      </w:r>
    </w:p>
    <w:p w14:paraId="77B1670B" w14:textId="77777777" w:rsidR="00280BAB" w:rsidRDefault="00280BAB" w:rsidP="00280B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B0356" w14:textId="77777777" w:rsidR="00280BAB" w:rsidRDefault="00280BAB" w:rsidP="00280B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BDB46" w14:textId="77777777" w:rsidR="00280BAB" w:rsidRPr="0024021D" w:rsidRDefault="00280BAB" w:rsidP="00280B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i/>
          <w:color w:val="D9D9D9" w:themeColor="background1" w:themeShade="D9"/>
          <w:sz w:val="20"/>
          <w:szCs w:val="24"/>
        </w:rPr>
      </w:pPr>
      <w:r w:rsidRPr="0024021D">
        <w:rPr>
          <w:rFonts w:ascii="Times New Roman" w:hAnsi="Times New Roman" w:cs="Times New Roman"/>
          <w:b/>
          <w:i/>
          <w:color w:val="D9D9D9" w:themeColor="background1" w:themeShade="D9"/>
          <w:sz w:val="20"/>
          <w:szCs w:val="24"/>
        </w:rPr>
        <w:t>Assinatura Digital</w:t>
      </w:r>
    </w:p>
    <w:p w14:paraId="0727EEF7" w14:textId="77777777" w:rsidR="00280BAB" w:rsidRDefault="00280BAB" w:rsidP="00280B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 Leites Flâmia</w:t>
      </w:r>
    </w:p>
    <w:p w14:paraId="220727BD" w14:textId="77777777" w:rsidR="00280BAB" w:rsidRDefault="00280BAB" w:rsidP="00280B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Comissão de Seleção</w:t>
      </w:r>
    </w:p>
    <w:p w14:paraId="078C455F" w14:textId="77777777" w:rsidR="00280BAB" w:rsidRDefault="00280BAB" w:rsidP="00280B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 de Saúde Pública de Palmas</w:t>
      </w:r>
    </w:p>
    <w:p w14:paraId="2B4DFA78" w14:textId="77777777" w:rsidR="00280BAB" w:rsidRDefault="00280BAB" w:rsidP="00280B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Secretaria Municipal de Saúde</w:t>
      </w:r>
    </w:p>
    <w:p w14:paraId="698EA6D5" w14:textId="77777777" w:rsidR="00280BAB" w:rsidRDefault="00280BAB" w:rsidP="00280B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272A01" w14:textId="77777777" w:rsidR="00280BAB" w:rsidRPr="00FD0915" w:rsidRDefault="00280BAB" w:rsidP="00280BAB">
      <w:pPr>
        <w:pStyle w:val="Corpodetexto"/>
        <w:jc w:val="center"/>
        <w:rPr>
          <w:rFonts w:ascii="Times New Roman" w:hAnsi="Times New Roman" w:cs="Times New Roman"/>
        </w:rPr>
      </w:pPr>
    </w:p>
    <w:sectPr w:rsidR="00280BAB" w:rsidRPr="00FD0915" w:rsidSect="00280BAB">
      <w:headerReference w:type="default" r:id="rId7"/>
      <w:pgSz w:w="11910" w:h="16840"/>
      <w:pgMar w:top="1418" w:right="1701" w:bottom="1418" w:left="1701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3143" w14:textId="77777777" w:rsidR="008B4628" w:rsidRDefault="008B4628">
      <w:r>
        <w:separator/>
      </w:r>
    </w:p>
  </w:endnote>
  <w:endnote w:type="continuationSeparator" w:id="0">
    <w:p w14:paraId="02AFE67E" w14:textId="77777777" w:rsidR="008B4628" w:rsidRDefault="008B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13EC" w14:textId="77777777" w:rsidR="008B4628" w:rsidRDefault="008B4628">
      <w:r>
        <w:separator/>
      </w:r>
    </w:p>
  </w:footnote>
  <w:footnote w:type="continuationSeparator" w:id="0">
    <w:p w14:paraId="1A7864D7" w14:textId="77777777" w:rsidR="008B4628" w:rsidRDefault="008B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CF95" w14:textId="5623BB98" w:rsidR="0024701D" w:rsidRDefault="00FD0915">
    <w:pPr>
      <w:pStyle w:val="Corpodetexto"/>
      <w:spacing w:line="14" w:lineRule="auto"/>
      <w:rPr>
        <w:sz w:val="20"/>
      </w:rPr>
    </w:pPr>
    <w:r>
      <w:rPr>
        <w:noProof/>
      </w:rPr>
      <w:drawing>
        <wp:inline distT="0" distB="0" distL="0" distR="0" wp14:anchorId="33E09C46" wp14:editId="4AD7EC0A">
          <wp:extent cx="6195542" cy="987552"/>
          <wp:effectExtent l="0" t="0" r="0" b="3175"/>
          <wp:docPr id="60" name="Figura1" descr="Interface gráfica do usuário,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Figura1" descr="Interface gráfica do usuário, 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3224" cy="1004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AFC"/>
    <w:multiLevelType w:val="multilevel"/>
    <w:tmpl w:val="3BAA5AE6"/>
    <w:lvl w:ilvl="0">
      <w:start w:val="7"/>
      <w:numFmt w:val="decimal"/>
      <w:lvlText w:val="%1"/>
      <w:lvlJc w:val="left"/>
      <w:pPr>
        <w:ind w:left="102" w:hanging="404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02" w:hanging="40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3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9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3" w:hanging="404"/>
      </w:pPr>
      <w:rPr>
        <w:rFonts w:hint="default"/>
        <w:lang w:val="pt-PT" w:eastAsia="en-US" w:bidi="ar-SA"/>
      </w:rPr>
    </w:lvl>
  </w:abstractNum>
  <w:abstractNum w:abstractNumId="1" w15:restartNumberingAfterBreak="0">
    <w:nsid w:val="11175190"/>
    <w:multiLevelType w:val="multilevel"/>
    <w:tmpl w:val="8A56A51C"/>
    <w:lvl w:ilvl="0">
      <w:start w:val="7"/>
      <w:numFmt w:val="decimal"/>
      <w:lvlText w:val="%1"/>
      <w:lvlJc w:val="left"/>
      <w:pPr>
        <w:ind w:left="102" w:hanging="404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02" w:hanging="40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3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9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3" w:hanging="404"/>
      </w:pPr>
      <w:rPr>
        <w:rFonts w:hint="default"/>
        <w:lang w:val="pt-PT" w:eastAsia="en-US" w:bidi="ar-SA"/>
      </w:rPr>
    </w:lvl>
  </w:abstractNum>
  <w:abstractNum w:abstractNumId="2" w15:restartNumberingAfterBreak="0">
    <w:nsid w:val="4D847C7F"/>
    <w:multiLevelType w:val="hybridMultilevel"/>
    <w:tmpl w:val="E9D8A4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0F77"/>
    <w:multiLevelType w:val="hybridMultilevel"/>
    <w:tmpl w:val="E570B80C"/>
    <w:lvl w:ilvl="0" w:tplc="79B6E208">
      <w:start w:val="2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2110587155">
    <w:abstractNumId w:val="1"/>
  </w:num>
  <w:num w:numId="2" w16cid:durableId="20401607">
    <w:abstractNumId w:val="0"/>
  </w:num>
  <w:num w:numId="3" w16cid:durableId="370230343">
    <w:abstractNumId w:val="3"/>
  </w:num>
  <w:num w:numId="4" w16cid:durableId="378214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1D"/>
    <w:rsid w:val="0000423C"/>
    <w:rsid w:val="000D0CD5"/>
    <w:rsid w:val="00151789"/>
    <w:rsid w:val="00214FB7"/>
    <w:rsid w:val="00230DEA"/>
    <w:rsid w:val="00246E2C"/>
    <w:rsid w:val="0024701D"/>
    <w:rsid w:val="00280BAB"/>
    <w:rsid w:val="002C3F2A"/>
    <w:rsid w:val="003F0202"/>
    <w:rsid w:val="00411925"/>
    <w:rsid w:val="0042634F"/>
    <w:rsid w:val="00607D3D"/>
    <w:rsid w:val="00622999"/>
    <w:rsid w:val="00790F88"/>
    <w:rsid w:val="007A11BA"/>
    <w:rsid w:val="008B4628"/>
    <w:rsid w:val="008E3C9E"/>
    <w:rsid w:val="008F1E33"/>
    <w:rsid w:val="0093756B"/>
    <w:rsid w:val="009B4A8B"/>
    <w:rsid w:val="009B7CA4"/>
    <w:rsid w:val="009E0790"/>
    <w:rsid w:val="00A20FFB"/>
    <w:rsid w:val="00AA2EF0"/>
    <w:rsid w:val="00B07D66"/>
    <w:rsid w:val="00B479C7"/>
    <w:rsid w:val="00B54129"/>
    <w:rsid w:val="00BD1ECA"/>
    <w:rsid w:val="00C43D35"/>
    <w:rsid w:val="00CD6BAC"/>
    <w:rsid w:val="00DC4F35"/>
    <w:rsid w:val="00ED4F9B"/>
    <w:rsid w:val="00FD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1C0E"/>
  <w15:docId w15:val="{66B66B7D-DD5D-4997-A91C-867D1139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link w:val="PargrafodaListaChar"/>
    <w:qFormat/>
    <w:pPr>
      <w:spacing w:before="160"/>
      <w:ind w:left="102" w:right="12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9"/>
    </w:pPr>
  </w:style>
  <w:style w:type="paragraph" w:customStyle="1" w:styleId="Textbody">
    <w:name w:val="Text body"/>
    <w:basedOn w:val="Normal"/>
    <w:rsid w:val="00FD0915"/>
    <w:pPr>
      <w:widowControl/>
      <w:suppressAutoHyphens/>
      <w:autoSpaceDE/>
      <w:spacing w:after="140" w:line="288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val="pt-BR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FD09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091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09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0915"/>
    <w:rPr>
      <w:rFonts w:ascii="Arial" w:eastAsia="Arial" w:hAnsi="Arial" w:cs="Arial"/>
      <w:lang w:val="pt-PT"/>
    </w:rPr>
  </w:style>
  <w:style w:type="paragraph" w:customStyle="1" w:styleId="Default">
    <w:name w:val="Default"/>
    <w:rsid w:val="0093756B"/>
    <w:pPr>
      <w:widowControl/>
      <w:adjustRightInd w:val="0"/>
    </w:pPr>
    <w:rPr>
      <w:rFonts w:ascii="Roboto" w:eastAsia="Arial" w:hAnsi="Roboto" w:cs="Roboto"/>
      <w:color w:val="000000"/>
      <w:sz w:val="24"/>
      <w:szCs w:val="24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rsid w:val="0093756B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584</Words>
  <Characters>3325</Characters>
  <Application>Microsoft Office Word</Application>
  <DocSecurity>0</DocSecurity>
  <Lines>97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Leites Flamia</dc:creator>
  <cp:lastModifiedBy>Anne Leites Flamia</cp:lastModifiedBy>
  <cp:revision>7</cp:revision>
  <cp:lastPrinted>2026-01-23T17:42:00Z</cp:lastPrinted>
  <dcterms:created xsi:type="dcterms:W3CDTF">2026-01-20T20:35:00Z</dcterms:created>
  <dcterms:modified xsi:type="dcterms:W3CDTF">2026-02-03T12:28:00Z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2023-02-11T00:00:00Z</vt:filetime>
  </property>
</Properties>
</file>